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86E" w:rsidRDefault="0007286E" w:rsidP="0007286E">
      <w:pPr>
        <w:jc w:val="center"/>
        <w:rPr>
          <w:sz w:val="36"/>
          <w:szCs w:val="36"/>
        </w:rPr>
      </w:pPr>
      <w:r>
        <w:rPr>
          <w:sz w:val="36"/>
          <w:szCs w:val="36"/>
        </w:rPr>
        <w:t>План работы с родителями на 2021-2022</w:t>
      </w:r>
      <w:r w:rsidRPr="006D33E2">
        <w:rPr>
          <w:sz w:val="36"/>
          <w:szCs w:val="36"/>
        </w:rPr>
        <w:t xml:space="preserve"> год</w:t>
      </w:r>
    </w:p>
    <w:tbl>
      <w:tblPr>
        <w:tblStyle w:val="PlainTable1"/>
        <w:tblW w:w="10349" w:type="dxa"/>
        <w:tblInd w:w="-998" w:type="dxa"/>
        <w:tblLook w:val="04A0"/>
      </w:tblPr>
      <w:tblGrid>
        <w:gridCol w:w="1899"/>
        <w:gridCol w:w="5620"/>
        <w:gridCol w:w="2830"/>
      </w:tblGrid>
      <w:tr w:rsidR="0007286E" w:rsidTr="005772C9">
        <w:trPr>
          <w:cnfStyle w:val="100000000000"/>
        </w:trPr>
        <w:tc>
          <w:tcPr>
            <w:cnfStyle w:val="001000000000"/>
            <w:tcW w:w="1899" w:type="dxa"/>
          </w:tcPr>
          <w:p w:rsidR="0007286E" w:rsidRPr="00383EFC" w:rsidRDefault="0007286E" w:rsidP="005772C9">
            <w:pPr>
              <w:jc w:val="center"/>
              <w:rPr>
                <w:color w:val="FF0000"/>
                <w:sz w:val="36"/>
                <w:szCs w:val="36"/>
              </w:rPr>
            </w:pPr>
            <w:r w:rsidRPr="00383EFC">
              <w:rPr>
                <w:color w:val="FF0000"/>
                <w:sz w:val="36"/>
                <w:szCs w:val="36"/>
              </w:rPr>
              <w:t>срок</w:t>
            </w:r>
          </w:p>
        </w:tc>
        <w:tc>
          <w:tcPr>
            <w:tcW w:w="5620" w:type="dxa"/>
          </w:tcPr>
          <w:p w:rsidR="0007286E" w:rsidRPr="00383EFC" w:rsidRDefault="0007286E" w:rsidP="005772C9">
            <w:pPr>
              <w:jc w:val="center"/>
              <w:cnfStyle w:val="100000000000"/>
              <w:rPr>
                <w:color w:val="FF0000"/>
                <w:sz w:val="36"/>
                <w:szCs w:val="36"/>
              </w:rPr>
            </w:pPr>
            <w:r w:rsidRPr="00383EFC">
              <w:rPr>
                <w:color w:val="FF0000"/>
                <w:sz w:val="36"/>
                <w:szCs w:val="36"/>
              </w:rPr>
              <w:t>мероприятия</w:t>
            </w:r>
          </w:p>
        </w:tc>
        <w:tc>
          <w:tcPr>
            <w:tcW w:w="2830" w:type="dxa"/>
          </w:tcPr>
          <w:p w:rsidR="0007286E" w:rsidRPr="00383EFC" w:rsidRDefault="0007286E" w:rsidP="005772C9">
            <w:pPr>
              <w:jc w:val="center"/>
              <w:cnfStyle w:val="100000000000"/>
              <w:rPr>
                <w:color w:val="FF0000"/>
                <w:sz w:val="36"/>
                <w:szCs w:val="36"/>
              </w:rPr>
            </w:pPr>
            <w:r w:rsidRPr="00383EFC">
              <w:rPr>
                <w:color w:val="FF0000"/>
                <w:sz w:val="36"/>
                <w:szCs w:val="36"/>
              </w:rPr>
              <w:t>ответственные</w:t>
            </w:r>
          </w:p>
        </w:tc>
      </w:tr>
      <w:tr w:rsidR="0007286E" w:rsidRPr="0007286E" w:rsidTr="005772C9">
        <w:trPr>
          <w:cnfStyle w:val="000000100000"/>
        </w:trPr>
        <w:tc>
          <w:tcPr>
            <w:cnfStyle w:val="001000000000"/>
            <w:tcW w:w="1899" w:type="dxa"/>
          </w:tcPr>
          <w:p w:rsidR="0007286E" w:rsidRPr="0007286E" w:rsidRDefault="0007286E" w:rsidP="0007286E">
            <w:pPr>
              <w:pStyle w:val="a3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Сентябрь-октябрь</w:t>
            </w:r>
          </w:p>
        </w:tc>
        <w:tc>
          <w:tcPr>
            <w:tcW w:w="5620" w:type="dxa"/>
          </w:tcPr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Анкетирование родителей;</w:t>
            </w:r>
          </w:p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Индивидуальные беседы;</w:t>
            </w:r>
          </w:p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Консультация для родителей по теме: «Мы и ЗОЖ»</w:t>
            </w:r>
          </w:p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Подготовка к спортивному празднику: «День туриста»</w:t>
            </w:r>
          </w:p>
        </w:tc>
        <w:tc>
          <w:tcPr>
            <w:tcW w:w="2830" w:type="dxa"/>
          </w:tcPr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</w:p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Инструктор по физ</w:t>
            </w:r>
            <w:proofErr w:type="gramStart"/>
            <w:r w:rsidRPr="0007286E">
              <w:rPr>
                <w:sz w:val="36"/>
                <w:szCs w:val="36"/>
              </w:rPr>
              <w:t>.в</w:t>
            </w:r>
            <w:proofErr w:type="gramEnd"/>
            <w:r w:rsidRPr="0007286E">
              <w:rPr>
                <w:sz w:val="36"/>
                <w:szCs w:val="36"/>
              </w:rPr>
              <w:t>оспитанию;</w:t>
            </w:r>
          </w:p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воспитатели</w:t>
            </w:r>
          </w:p>
        </w:tc>
      </w:tr>
      <w:tr w:rsidR="0007286E" w:rsidRPr="0007286E" w:rsidTr="005772C9">
        <w:trPr>
          <w:trHeight w:val="577"/>
        </w:trPr>
        <w:tc>
          <w:tcPr>
            <w:cnfStyle w:val="001000000000"/>
            <w:tcW w:w="1899" w:type="dxa"/>
          </w:tcPr>
          <w:p w:rsidR="0007286E" w:rsidRPr="0007286E" w:rsidRDefault="0007286E" w:rsidP="0007286E">
            <w:pPr>
              <w:pStyle w:val="a3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ноябрь</w:t>
            </w:r>
          </w:p>
        </w:tc>
        <w:tc>
          <w:tcPr>
            <w:tcW w:w="5620" w:type="dxa"/>
          </w:tcPr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Индивидуальные беседы;</w:t>
            </w:r>
          </w:p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  <w:proofErr w:type="spellStart"/>
            <w:r w:rsidRPr="0007286E">
              <w:rPr>
                <w:sz w:val="36"/>
                <w:szCs w:val="36"/>
              </w:rPr>
              <w:t>Фотоотчет</w:t>
            </w:r>
            <w:proofErr w:type="spellEnd"/>
            <w:r w:rsidRPr="0007286E">
              <w:rPr>
                <w:sz w:val="36"/>
                <w:szCs w:val="36"/>
              </w:rPr>
              <w:t xml:space="preserve"> о проведении спортивных развлечений в группах;</w:t>
            </w:r>
          </w:p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</w:p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Инструктор по физ</w:t>
            </w:r>
            <w:proofErr w:type="gramStart"/>
            <w:r w:rsidRPr="0007286E">
              <w:rPr>
                <w:sz w:val="36"/>
                <w:szCs w:val="36"/>
              </w:rPr>
              <w:t>.в</w:t>
            </w:r>
            <w:proofErr w:type="gramEnd"/>
            <w:r w:rsidRPr="0007286E">
              <w:rPr>
                <w:sz w:val="36"/>
                <w:szCs w:val="36"/>
              </w:rPr>
              <w:t>оспитанию</w:t>
            </w:r>
          </w:p>
        </w:tc>
      </w:tr>
      <w:tr w:rsidR="0007286E" w:rsidRPr="0007286E" w:rsidTr="005772C9">
        <w:trPr>
          <w:cnfStyle w:val="000000100000"/>
        </w:trPr>
        <w:tc>
          <w:tcPr>
            <w:cnfStyle w:val="001000000000"/>
            <w:tcW w:w="1899" w:type="dxa"/>
          </w:tcPr>
          <w:p w:rsidR="0007286E" w:rsidRPr="0007286E" w:rsidRDefault="0007286E" w:rsidP="0007286E">
            <w:pPr>
              <w:pStyle w:val="a3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Декабрь-январь</w:t>
            </w:r>
          </w:p>
        </w:tc>
        <w:tc>
          <w:tcPr>
            <w:tcW w:w="5620" w:type="dxa"/>
          </w:tcPr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Консультация по теме: «Спортивные секции для детей»</w:t>
            </w:r>
          </w:p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Подготовка к проведению спортивного праздника в подготовительной группе: «Малые зимние Олимпийские игры»</w:t>
            </w:r>
          </w:p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Организация фотовыставки: «Мы спортивные ребята»</w:t>
            </w:r>
          </w:p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</w:p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 xml:space="preserve">Инструктор по </w:t>
            </w:r>
            <w:proofErr w:type="spellStart"/>
            <w:r w:rsidRPr="0007286E">
              <w:rPr>
                <w:sz w:val="36"/>
                <w:szCs w:val="36"/>
              </w:rPr>
              <w:t>физ</w:t>
            </w:r>
            <w:proofErr w:type="gramStart"/>
            <w:r w:rsidRPr="0007286E">
              <w:rPr>
                <w:sz w:val="36"/>
                <w:szCs w:val="36"/>
              </w:rPr>
              <w:t>.в</w:t>
            </w:r>
            <w:proofErr w:type="gramEnd"/>
            <w:r w:rsidRPr="0007286E">
              <w:rPr>
                <w:sz w:val="36"/>
                <w:szCs w:val="36"/>
              </w:rPr>
              <w:t>осп</w:t>
            </w:r>
            <w:proofErr w:type="spellEnd"/>
            <w:r w:rsidRPr="0007286E">
              <w:rPr>
                <w:sz w:val="36"/>
                <w:szCs w:val="36"/>
              </w:rPr>
              <w:t>.</w:t>
            </w:r>
          </w:p>
        </w:tc>
      </w:tr>
      <w:tr w:rsidR="0007286E" w:rsidRPr="0007286E" w:rsidTr="005772C9">
        <w:tc>
          <w:tcPr>
            <w:cnfStyle w:val="001000000000"/>
            <w:tcW w:w="1899" w:type="dxa"/>
          </w:tcPr>
          <w:p w:rsidR="0007286E" w:rsidRPr="0007286E" w:rsidRDefault="0007286E" w:rsidP="0007286E">
            <w:pPr>
              <w:pStyle w:val="a3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Февраль</w:t>
            </w:r>
          </w:p>
        </w:tc>
        <w:tc>
          <w:tcPr>
            <w:tcW w:w="5620" w:type="dxa"/>
          </w:tcPr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Подготовка к спортивному празднику: «Папа и я, настоящие друзья» (к 23 февраля)</w:t>
            </w:r>
          </w:p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Индивидуальные беседы и консультации;</w:t>
            </w:r>
          </w:p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 xml:space="preserve">Инструктор по </w:t>
            </w:r>
            <w:proofErr w:type="spellStart"/>
            <w:r w:rsidRPr="0007286E">
              <w:rPr>
                <w:sz w:val="36"/>
                <w:szCs w:val="36"/>
              </w:rPr>
              <w:t>физ</w:t>
            </w:r>
            <w:proofErr w:type="gramStart"/>
            <w:r w:rsidRPr="0007286E">
              <w:rPr>
                <w:sz w:val="36"/>
                <w:szCs w:val="36"/>
              </w:rPr>
              <w:t>.в</w:t>
            </w:r>
            <w:proofErr w:type="gramEnd"/>
            <w:r w:rsidRPr="0007286E">
              <w:rPr>
                <w:sz w:val="36"/>
                <w:szCs w:val="36"/>
              </w:rPr>
              <w:t>осп</w:t>
            </w:r>
            <w:proofErr w:type="spellEnd"/>
            <w:r w:rsidRPr="0007286E">
              <w:rPr>
                <w:sz w:val="36"/>
                <w:szCs w:val="36"/>
              </w:rPr>
              <w:t>.;</w:t>
            </w:r>
          </w:p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воспитатели</w:t>
            </w:r>
          </w:p>
        </w:tc>
      </w:tr>
      <w:tr w:rsidR="0007286E" w:rsidRPr="0007286E" w:rsidTr="005772C9">
        <w:trPr>
          <w:cnfStyle w:val="000000100000"/>
        </w:trPr>
        <w:tc>
          <w:tcPr>
            <w:cnfStyle w:val="001000000000"/>
            <w:tcW w:w="1899" w:type="dxa"/>
          </w:tcPr>
          <w:p w:rsidR="0007286E" w:rsidRPr="0007286E" w:rsidRDefault="0007286E" w:rsidP="0007286E">
            <w:pPr>
              <w:pStyle w:val="a3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Март-апрель</w:t>
            </w:r>
          </w:p>
        </w:tc>
        <w:tc>
          <w:tcPr>
            <w:tcW w:w="5620" w:type="dxa"/>
          </w:tcPr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Консультация по теме: «Играем дома»;</w:t>
            </w:r>
          </w:p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Проведение совместного праздника: «</w:t>
            </w:r>
            <w:proofErr w:type="spellStart"/>
            <w:r w:rsidRPr="0007286E">
              <w:rPr>
                <w:sz w:val="36"/>
                <w:szCs w:val="36"/>
              </w:rPr>
              <w:t>Папа</w:t>
            </w:r>
            <w:proofErr w:type="gramStart"/>
            <w:r w:rsidRPr="0007286E">
              <w:rPr>
                <w:sz w:val="36"/>
                <w:szCs w:val="36"/>
              </w:rPr>
              <w:t>,м</w:t>
            </w:r>
            <w:proofErr w:type="gramEnd"/>
            <w:r w:rsidRPr="0007286E">
              <w:rPr>
                <w:sz w:val="36"/>
                <w:szCs w:val="36"/>
              </w:rPr>
              <w:t>ама,я-</w:t>
            </w:r>
            <w:r w:rsidRPr="0007286E">
              <w:rPr>
                <w:sz w:val="36"/>
                <w:szCs w:val="36"/>
              </w:rPr>
              <w:lastRenderedPageBreak/>
              <w:t>спортивная</w:t>
            </w:r>
            <w:proofErr w:type="spellEnd"/>
            <w:r w:rsidRPr="0007286E">
              <w:rPr>
                <w:sz w:val="36"/>
                <w:szCs w:val="36"/>
              </w:rPr>
              <w:t xml:space="preserve"> семья (в подготовительной группе)</w:t>
            </w:r>
          </w:p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</w:p>
        </w:tc>
        <w:tc>
          <w:tcPr>
            <w:tcW w:w="2830" w:type="dxa"/>
          </w:tcPr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lastRenderedPageBreak/>
              <w:t xml:space="preserve">Инструктор по </w:t>
            </w:r>
            <w:proofErr w:type="spellStart"/>
            <w:r w:rsidRPr="0007286E">
              <w:rPr>
                <w:sz w:val="36"/>
                <w:szCs w:val="36"/>
              </w:rPr>
              <w:t>физ</w:t>
            </w:r>
            <w:proofErr w:type="gramStart"/>
            <w:r w:rsidRPr="0007286E">
              <w:rPr>
                <w:sz w:val="36"/>
                <w:szCs w:val="36"/>
              </w:rPr>
              <w:t>.в</w:t>
            </w:r>
            <w:proofErr w:type="gramEnd"/>
            <w:r w:rsidRPr="0007286E">
              <w:rPr>
                <w:sz w:val="36"/>
                <w:szCs w:val="36"/>
              </w:rPr>
              <w:t>оспит</w:t>
            </w:r>
            <w:proofErr w:type="spellEnd"/>
            <w:r w:rsidRPr="0007286E">
              <w:rPr>
                <w:sz w:val="36"/>
                <w:szCs w:val="36"/>
              </w:rPr>
              <w:t>.;</w:t>
            </w:r>
          </w:p>
          <w:p w:rsidR="0007286E" w:rsidRPr="0007286E" w:rsidRDefault="0007286E" w:rsidP="0007286E">
            <w:pPr>
              <w:pStyle w:val="a3"/>
              <w:cnfStyle w:val="0000001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Воспитатель;</w:t>
            </w:r>
          </w:p>
        </w:tc>
      </w:tr>
      <w:tr w:rsidR="0007286E" w:rsidRPr="0007286E" w:rsidTr="005772C9">
        <w:tc>
          <w:tcPr>
            <w:cnfStyle w:val="001000000000"/>
            <w:tcW w:w="1899" w:type="dxa"/>
          </w:tcPr>
          <w:p w:rsidR="0007286E" w:rsidRPr="0007286E" w:rsidRDefault="0007286E" w:rsidP="0007286E">
            <w:pPr>
              <w:pStyle w:val="a3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lastRenderedPageBreak/>
              <w:t>май</w:t>
            </w:r>
          </w:p>
        </w:tc>
        <w:tc>
          <w:tcPr>
            <w:tcW w:w="5620" w:type="dxa"/>
          </w:tcPr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 xml:space="preserve">Консультации по теме: «Солнце, воздух и </w:t>
            </w:r>
            <w:proofErr w:type="spellStart"/>
            <w:proofErr w:type="gramStart"/>
            <w:r w:rsidRPr="0007286E">
              <w:rPr>
                <w:sz w:val="36"/>
                <w:szCs w:val="36"/>
              </w:rPr>
              <w:t>вода-наши</w:t>
            </w:r>
            <w:proofErr w:type="spellEnd"/>
            <w:proofErr w:type="gramEnd"/>
            <w:r w:rsidRPr="0007286E">
              <w:rPr>
                <w:sz w:val="36"/>
                <w:szCs w:val="36"/>
              </w:rPr>
              <w:t xml:space="preserve"> лучшие друзья»; «Веселые игры летом»;</w:t>
            </w:r>
          </w:p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  <w:proofErr w:type="spellStart"/>
            <w:r w:rsidRPr="0007286E">
              <w:rPr>
                <w:sz w:val="36"/>
                <w:szCs w:val="36"/>
              </w:rPr>
              <w:t>Фотоотчет</w:t>
            </w:r>
            <w:proofErr w:type="spellEnd"/>
            <w:r w:rsidRPr="0007286E">
              <w:rPr>
                <w:sz w:val="36"/>
                <w:szCs w:val="36"/>
              </w:rPr>
              <w:t>: «Наши достижения»</w:t>
            </w:r>
          </w:p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Открытое занятие</w:t>
            </w:r>
          </w:p>
        </w:tc>
        <w:tc>
          <w:tcPr>
            <w:tcW w:w="2830" w:type="dxa"/>
          </w:tcPr>
          <w:p w:rsidR="0007286E" w:rsidRPr="0007286E" w:rsidRDefault="0007286E" w:rsidP="0007286E">
            <w:pPr>
              <w:pStyle w:val="a3"/>
              <w:cnfStyle w:val="000000000000"/>
              <w:rPr>
                <w:sz w:val="36"/>
                <w:szCs w:val="36"/>
              </w:rPr>
            </w:pPr>
            <w:r w:rsidRPr="0007286E">
              <w:rPr>
                <w:sz w:val="36"/>
                <w:szCs w:val="36"/>
              </w:rPr>
              <w:t>Инструктор по физ</w:t>
            </w:r>
            <w:proofErr w:type="gramStart"/>
            <w:r w:rsidRPr="0007286E">
              <w:rPr>
                <w:sz w:val="36"/>
                <w:szCs w:val="36"/>
              </w:rPr>
              <w:t>.в</w:t>
            </w:r>
            <w:proofErr w:type="gramEnd"/>
            <w:r w:rsidRPr="0007286E">
              <w:rPr>
                <w:sz w:val="36"/>
                <w:szCs w:val="36"/>
              </w:rPr>
              <w:t>оспитанию</w:t>
            </w:r>
          </w:p>
        </w:tc>
      </w:tr>
    </w:tbl>
    <w:p w:rsidR="0007286E" w:rsidRPr="0007286E" w:rsidRDefault="0007286E" w:rsidP="0007286E">
      <w:pPr>
        <w:pStyle w:val="a3"/>
        <w:rPr>
          <w:sz w:val="36"/>
          <w:szCs w:val="36"/>
        </w:rPr>
      </w:pPr>
    </w:p>
    <w:p w:rsidR="0007286E" w:rsidRPr="0007286E" w:rsidRDefault="0007286E" w:rsidP="0007286E">
      <w:pPr>
        <w:pStyle w:val="a3"/>
        <w:rPr>
          <w:sz w:val="36"/>
          <w:szCs w:val="36"/>
        </w:rPr>
      </w:pPr>
    </w:p>
    <w:p w:rsidR="00F53220" w:rsidRPr="0007286E" w:rsidRDefault="00F53220" w:rsidP="0007286E">
      <w:pPr>
        <w:pStyle w:val="a3"/>
        <w:rPr>
          <w:sz w:val="36"/>
          <w:szCs w:val="36"/>
        </w:rPr>
      </w:pPr>
    </w:p>
    <w:sectPr w:rsidR="00F53220" w:rsidRPr="0007286E" w:rsidSect="00F532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86E"/>
    <w:rsid w:val="0007286E"/>
    <w:rsid w:val="00F53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86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PlainTable1">
    <w:name w:val="Plain Table 1"/>
    <w:basedOn w:val="a1"/>
    <w:uiPriority w:val="41"/>
    <w:rsid w:val="000728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3">
    <w:name w:val="No Spacing"/>
    <w:uiPriority w:val="1"/>
    <w:qFormat/>
    <w:rsid w:val="000728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2022-10-26T06:52:00Z</dcterms:created>
  <dcterms:modified xsi:type="dcterms:W3CDTF">2022-10-26T06:52:00Z</dcterms:modified>
</cp:coreProperties>
</file>